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0D" w:rsidRDefault="00386C3D" w:rsidP="00417F0D">
      <w:pPr>
        <w:widowControl/>
        <w:spacing w:after="200" w:line="276" w:lineRule="auto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11.04</w:t>
      </w:r>
      <w:r w:rsidR="00417F0D">
        <w:rPr>
          <w:rFonts w:eastAsia="Lucida Sans Unicode"/>
          <w:sz w:val="28"/>
          <w:szCs w:val="28"/>
          <w:lang w:eastAsia="ar-SA"/>
        </w:rPr>
        <w:t>.2019</w:t>
      </w:r>
    </w:p>
    <w:p w:rsidR="00D9404D" w:rsidRDefault="00417F0D" w:rsidP="00D9404D">
      <w:pPr>
        <w:widowControl/>
        <w:spacing w:after="200"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rFonts w:eastAsia="Lucida Sans Unicode"/>
          <w:b/>
          <w:sz w:val="28"/>
          <w:szCs w:val="28"/>
          <w:lang w:eastAsia="ar-SA"/>
        </w:rPr>
        <w:t>РМО</w:t>
      </w:r>
      <w:r>
        <w:rPr>
          <w:rFonts w:eastAsia="Lucida Sans Unicode"/>
          <w:sz w:val="28"/>
          <w:szCs w:val="28"/>
          <w:lang w:eastAsia="ar-SA"/>
        </w:rPr>
        <w:t xml:space="preserve"> руководителей ОДОД и ШСК Выборгского района</w:t>
      </w:r>
    </w:p>
    <w:p w:rsidR="00417F0D" w:rsidRPr="00D9404D" w:rsidRDefault="00417F0D" w:rsidP="00D760C1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>
        <w:rPr>
          <w:bCs/>
          <w:sz w:val="28"/>
          <w:szCs w:val="28"/>
        </w:rPr>
        <w:t>Семинар</w:t>
      </w:r>
    </w:p>
    <w:p w:rsidR="00417F0D" w:rsidRPr="009E3A8B" w:rsidRDefault="00417F0D" w:rsidP="00D760C1">
      <w:pPr>
        <w:jc w:val="center"/>
        <w:rPr>
          <w:bCs/>
          <w:sz w:val="28"/>
          <w:szCs w:val="28"/>
        </w:rPr>
      </w:pPr>
      <w:r w:rsidRPr="009E3A8B">
        <w:rPr>
          <w:rFonts w:eastAsia="Times New Roman"/>
          <w:sz w:val="28"/>
          <w:szCs w:val="28"/>
          <w:lang w:eastAsia="ru-RU"/>
        </w:rPr>
        <w:t>«Актуальные вопросы деятельности</w:t>
      </w:r>
      <w:r>
        <w:rPr>
          <w:rFonts w:eastAsia="Times New Roman"/>
          <w:sz w:val="28"/>
          <w:szCs w:val="28"/>
          <w:lang w:eastAsia="ru-RU"/>
        </w:rPr>
        <w:t xml:space="preserve"> ОДОД и ШСК </w:t>
      </w:r>
      <w:r w:rsidRPr="009E3A8B">
        <w:rPr>
          <w:rFonts w:eastAsia="Times New Roman"/>
          <w:sz w:val="28"/>
          <w:szCs w:val="28"/>
          <w:lang w:eastAsia="ru-RU"/>
        </w:rPr>
        <w:t>»</w:t>
      </w:r>
    </w:p>
    <w:p w:rsidR="00D760C1" w:rsidRDefault="00D760C1" w:rsidP="00417F0D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</w:p>
    <w:p w:rsidR="00417F0D" w:rsidRPr="009E3A8B" w:rsidRDefault="00417F0D" w:rsidP="00417F0D">
      <w:pPr>
        <w:widowControl/>
        <w:spacing w:line="276" w:lineRule="auto"/>
        <w:jc w:val="center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b/>
          <w:sz w:val="28"/>
          <w:szCs w:val="28"/>
          <w:lang w:eastAsia="ar-SA"/>
        </w:rPr>
        <w:t>План</w:t>
      </w:r>
    </w:p>
    <w:p w:rsidR="00436351" w:rsidRPr="00436351" w:rsidRDefault="00417F0D" w:rsidP="00FB0DA0">
      <w:pPr>
        <w:pStyle w:val="a3"/>
        <w:widowControl/>
        <w:numPr>
          <w:ilvl w:val="0"/>
          <w:numId w:val="1"/>
        </w:numPr>
        <w:spacing w:line="276" w:lineRule="auto"/>
        <w:jc w:val="both"/>
        <w:rPr>
          <w:rFonts w:eastAsia="Lucida Sans Unicode"/>
          <w:b/>
          <w:sz w:val="28"/>
          <w:szCs w:val="28"/>
          <w:lang w:eastAsia="ar-SA"/>
        </w:rPr>
      </w:pPr>
      <w:r w:rsidRPr="009E3A8B">
        <w:rPr>
          <w:rFonts w:eastAsia="Lucida Sans Unicode"/>
          <w:sz w:val="28"/>
          <w:szCs w:val="28"/>
          <w:lang w:eastAsia="ar-SA"/>
        </w:rPr>
        <w:t xml:space="preserve">Вступительное слово. </w:t>
      </w:r>
      <w:r w:rsidRPr="00B55444">
        <w:rPr>
          <w:rFonts w:eastAsia="Lucida Sans Unicode"/>
          <w:sz w:val="28"/>
          <w:szCs w:val="28"/>
          <w:lang w:eastAsia="ar-SA"/>
        </w:rPr>
        <w:t xml:space="preserve"> </w:t>
      </w:r>
    </w:p>
    <w:p w:rsidR="002905A2" w:rsidRDefault="00436351" w:rsidP="00436351">
      <w:pPr>
        <w:pStyle w:val="a3"/>
        <w:widowControl/>
        <w:spacing w:line="276" w:lineRule="auto"/>
        <w:ind w:left="360"/>
        <w:jc w:val="both"/>
        <w:rPr>
          <w:rFonts w:eastAsia="Lucida Sans Unicode"/>
          <w:sz w:val="28"/>
          <w:szCs w:val="28"/>
          <w:lang w:eastAsia="ar-SA"/>
        </w:rPr>
      </w:pPr>
      <w:r>
        <w:rPr>
          <w:rFonts w:eastAsia="Lucida Sans Unicode"/>
          <w:sz w:val="28"/>
          <w:szCs w:val="28"/>
          <w:lang w:eastAsia="ar-SA"/>
        </w:rPr>
        <w:t>«Интеграция основного и дополнительного о</w:t>
      </w:r>
      <w:r w:rsidR="002905A2">
        <w:rPr>
          <w:rFonts w:eastAsia="Lucida Sans Unicode"/>
          <w:sz w:val="28"/>
          <w:szCs w:val="28"/>
          <w:lang w:eastAsia="ar-SA"/>
        </w:rPr>
        <w:t>бразования для формирования мета</w:t>
      </w:r>
      <w:r>
        <w:rPr>
          <w:rFonts w:eastAsia="Lucida Sans Unicode"/>
          <w:sz w:val="28"/>
          <w:szCs w:val="28"/>
          <w:lang w:eastAsia="ar-SA"/>
        </w:rPr>
        <w:t xml:space="preserve">предметных компетентностей школьников».                 О научно-практической конференции в рамках ПМОФ 2019. </w:t>
      </w:r>
      <w:r w:rsidR="00417F0D" w:rsidRPr="00B55444">
        <w:rPr>
          <w:rFonts w:eastAsia="Lucida Sans Unicode"/>
          <w:sz w:val="28"/>
          <w:szCs w:val="28"/>
          <w:lang w:eastAsia="ar-SA"/>
        </w:rPr>
        <w:t xml:space="preserve">   </w:t>
      </w:r>
      <w:r w:rsidR="002905A2">
        <w:rPr>
          <w:rFonts w:eastAsia="Lucida Sans Unicode"/>
          <w:sz w:val="28"/>
          <w:szCs w:val="28"/>
          <w:lang w:eastAsia="ar-SA"/>
        </w:rPr>
        <w:t xml:space="preserve">Впечатления, перспективы в реализации направлений интеграции. </w:t>
      </w:r>
    </w:p>
    <w:p w:rsidR="00CF0336" w:rsidRPr="00400A27" w:rsidRDefault="002905A2" w:rsidP="00400A27">
      <w:pPr>
        <w:pStyle w:val="a3"/>
        <w:widowControl/>
        <w:spacing w:line="276" w:lineRule="auto"/>
        <w:ind w:left="360"/>
        <w:jc w:val="right"/>
        <w:rPr>
          <w:rFonts w:eastAsia="Lucida Sans Unicode"/>
          <w:sz w:val="28"/>
          <w:szCs w:val="28"/>
          <w:lang w:eastAsia="ar-SA"/>
        </w:rPr>
      </w:pPr>
      <w:proofErr w:type="spellStart"/>
      <w:r>
        <w:rPr>
          <w:rFonts w:eastAsia="Lucida Sans Unicode"/>
          <w:sz w:val="28"/>
          <w:szCs w:val="28"/>
          <w:lang w:eastAsia="ar-SA"/>
        </w:rPr>
        <w:t>Степанюченкова</w:t>
      </w:r>
      <w:proofErr w:type="spellEnd"/>
      <w:r>
        <w:rPr>
          <w:rFonts w:eastAsia="Lucida Sans Unicode"/>
          <w:sz w:val="28"/>
          <w:szCs w:val="28"/>
          <w:lang w:eastAsia="ar-SA"/>
        </w:rPr>
        <w:t xml:space="preserve"> Н.Е.,</w:t>
      </w:r>
      <w:r w:rsidR="00CD0EF1">
        <w:rPr>
          <w:rFonts w:eastAsia="Lucida Sans Unicode"/>
          <w:sz w:val="28"/>
          <w:szCs w:val="28"/>
          <w:lang w:eastAsia="ar-SA"/>
        </w:rPr>
        <w:t xml:space="preserve"> </w:t>
      </w:r>
      <w:r>
        <w:rPr>
          <w:rFonts w:eastAsia="Lucida Sans Unicode"/>
          <w:sz w:val="28"/>
          <w:szCs w:val="28"/>
          <w:lang w:eastAsia="ar-SA"/>
        </w:rPr>
        <w:t xml:space="preserve">зам. директора </w:t>
      </w:r>
      <w:r w:rsidRPr="00CF0336">
        <w:rPr>
          <w:rFonts w:eastAsia="Lucida Sans Unicode"/>
          <w:sz w:val="28"/>
          <w:szCs w:val="28"/>
          <w:lang w:eastAsia="ar-SA"/>
        </w:rPr>
        <w:t>по ИМР ДДЮТ</w:t>
      </w:r>
    </w:p>
    <w:p w:rsidR="00CF0336" w:rsidRPr="00CF0336" w:rsidRDefault="00CF0336" w:rsidP="00CF0336">
      <w:pPr>
        <w:pStyle w:val="a3"/>
        <w:widowControl/>
        <w:numPr>
          <w:ilvl w:val="0"/>
          <w:numId w:val="1"/>
        </w:numPr>
        <w:spacing w:line="276" w:lineRule="auto"/>
        <w:rPr>
          <w:rStyle w:val="a4"/>
          <w:rFonts w:eastAsia="Lucida Sans Unicode"/>
          <w:b w:val="0"/>
          <w:bCs w:val="0"/>
          <w:sz w:val="28"/>
          <w:szCs w:val="28"/>
          <w:lang w:eastAsia="ar-SA"/>
        </w:rPr>
      </w:pPr>
      <w:r w:rsidRPr="00CF0336">
        <w:rPr>
          <w:rStyle w:val="a4"/>
          <w:b w:val="0"/>
          <w:sz w:val="28"/>
          <w:szCs w:val="28"/>
        </w:rPr>
        <w:t>Об оформлении</w:t>
      </w:r>
      <w:r w:rsidRPr="00CF0336">
        <w:rPr>
          <w:rStyle w:val="a4"/>
          <w:b w:val="0"/>
          <w:sz w:val="28"/>
          <w:szCs w:val="28"/>
        </w:rPr>
        <w:t xml:space="preserve"> документов для участия в конкурсном отборе на получение премии Правительства Санкт-Петербурга «Лучший педагог дополнительного образования государственного образовательного учреждения Санкт-Петербурга» в 2019</w:t>
      </w:r>
      <w:r w:rsidRPr="00CF0336">
        <w:rPr>
          <w:rStyle w:val="a4"/>
          <w:rFonts w:ascii="Arial" w:hAnsi="Arial" w:cs="Arial"/>
          <w:sz w:val="28"/>
          <w:szCs w:val="28"/>
        </w:rPr>
        <w:t xml:space="preserve"> </w:t>
      </w:r>
      <w:r w:rsidRPr="00CF0336">
        <w:rPr>
          <w:rStyle w:val="a4"/>
          <w:b w:val="0"/>
          <w:sz w:val="28"/>
          <w:szCs w:val="28"/>
        </w:rPr>
        <w:t>году</w:t>
      </w:r>
      <w:r w:rsidRPr="00CF0336">
        <w:rPr>
          <w:rStyle w:val="a4"/>
          <w:b w:val="0"/>
          <w:sz w:val="28"/>
          <w:szCs w:val="28"/>
        </w:rPr>
        <w:t>.</w:t>
      </w:r>
    </w:p>
    <w:p w:rsidR="00CF0336" w:rsidRPr="00400A27" w:rsidRDefault="00CF0336" w:rsidP="00400A27">
      <w:pPr>
        <w:pStyle w:val="a3"/>
        <w:widowControl/>
        <w:spacing w:line="276" w:lineRule="auto"/>
        <w:ind w:left="360"/>
        <w:jc w:val="right"/>
        <w:rPr>
          <w:rStyle w:val="a4"/>
          <w:rFonts w:eastAsia="Lucida Sans Unicode"/>
          <w:b w:val="0"/>
          <w:bCs w:val="0"/>
          <w:sz w:val="28"/>
          <w:szCs w:val="28"/>
          <w:lang w:eastAsia="ar-SA"/>
        </w:rPr>
      </w:pPr>
      <w:proofErr w:type="spellStart"/>
      <w:r>
        <w:rPr>
          <w:rStyle w:val="a4"/>
          <w:rFonts w:eastAsia="Lucida Sans Unicode"/>
          <w:b w:val="0"/>
          <w:bCs w:val="0"/>
          <w:sz w:val="28"/>
          <w:szCs w:val="28"/>
          <w:lang w:eastAsia="ar-SA"/>
        </w:rPr>
        <w:t>Дядькова</w:t>
      </w:r>
      <w:proofErr w:type="spellEnd"/>
      <w:r>
        <w:rPr>
          <w:rStyle w:val="a4"/>
          <w:rFonts w:eastAsia="Lucida Sans Unicode"/>
          <w:b w:val="0"/>
          <w:bCs w:val="0"/>
          <w:sz w:val="28"/>
          <w:szCs w:val="28"/>
          <w:lang w:eastAsia="ar-SA"/>
        </w:rPr>
        <w:t xml:space="preserve"> Л.Г., методист ДДЮТ</w:t>
      </w:r>
    </w:p>
    <w:p w:rsidR="004C3909" w:rsidRPr="00CD0EF1" w:rsidRDefault="00417F0D" w:rsidP="00CD0EF1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Fonts w:eastAsia="Calibri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Районный к</w:t>
      </w:r>
      <w:r w:rsidRPr="00380AFC">
        <w:rPr>
          <w:rStyle w:val="a4"/>
          <w:b w:val="0"/>
          <w:color w:val="000000"/>
          <w:sz w:val="28"/>
          <w:szCs w:val="28"/>
          <w:shd w:val="clear" w:color="auto" w:fill="FFFFFF"/>
        </w:rPr>
        <w:t>онкурс программ дополнительного образования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в 2018-2019 учебном году</w:t>
      </w:r>
      <w:r w:rsidRPr="00380AFC">
        <w:rPr>
          <w:rStyle w:val="a5"/>
          <w:bCs/>
          <w:color w:val="000000"/>
          <w:sz w:val="28"/>
          <w:szCs w:val="28"/>
          <w:shd w:val="clear" w:color="auto" w:fill="FFFFFF"/>
        </w:rPr>
        <w:t>.</w:t>
      </w:r>
      <w:r w:rsidRPr="00380AFC">
        <w:rPr>
          <w:color w:val="000000"/>
          <w:sz w:val="28"/>
          <w:szCs w:val="28"/>
          <w:shd w:val="clear" w:color="auto" w:fill="FFFFFF"/>
        </w:rPr>
        <w:t> </w:t>
      </w:r>
      <w:r w:rsidR="00CD0EF1">
        <w:rPr>
          <w:color w:val="000000"/>
          <w:sz w:val="28"/>
          <w:szCs w:val="28"/>
          <w:shd w:val="clear" w:color="auto" w:fill="FFFFFF"/>
        </w:rPr>
        <w:t xml:space="preserve"> Итоги </w:t>
      </w:r>
      <w:r w:rsidR="004C3909" w:rsidRPr="00CD0EF1">
        <w:rPr>
          <w:color w:val="000000"/>
          <w:sz w:val="28"/>
          <w:szCs w:val="28"/>
          <w:shd w:val="clear" w:color="auto" w:fill="FFFFFF"/>
        </w:rPr>
        <w:t xml:space="preserve">смотра образовательных программ на соответствие современным требованиям. </w:t>
      </w:r>
      <w:r w:rsidR="000E47EB" w:rsidRPr="00CD0EF1">
        <w:rPr>
          <w:color w:val="000000"/>
          <w:sz w:val="28"/>
          <w:szCs w:val="28"/>
          <w:shd w:val="clear" w:color="auto" w:fill="FFFFFF"/>
        </w:rPr>
        <w:t>Обмен мнениями</w:t>
      </w:r>
      <w:r w:rsidR="00F52446">
        <w:rPr>
          <w:color w:val="000000"/>
          <w:sz w:val="28"/>
          <w:szCs w:val="28"/>
          <w:shd w:val="clear" w:color="auto" w:fill="FFFFFF"/>
        </w:rPr>
        <w:t xml:space="preserve"> экспертов</w:t>
      </w:r>
      <w:r w:rsidR="000E47EB" w:rsidRPr="00CD0EF1">
        <w:rPr>
          <w:color w:val="000000"/>
          <w:sz w:val="28"/>
          <w:szCs w:val="28"/>
          <w:shd w:val="clear" w:color="auto" w:fill="FFFFFF"/>
        </w:rPr>
        <w:t>, к</w:t>
      </w:r>
      <w:r w:rsidR="004C3909" w:rsidRPr="00CD0EF1">
        <w:rPr>
          <w:color w:val="000000"/>
          <w:sz w:val="28"/>
          <w:szCs w:val="28"/>
          <w:shd w:val="clear" w:color="auto" w:fill="FFFFFF"/>
        </w:rPr>
        <w:t>руглый стол.</w:t>
      </w:r>
    </w:p>
    <w:p w:rsidR="004C3909" w:rsidRPr="00400A27" w:rsidRDefault="004C3909" w:rsidP="00400A27">
      <w:pPr>
        <w:pStyle w:val="a3"/>
        <w:widowControl/>
        <w:suppressAutoHyphens w:val="0"/>
        <w:spacing w:after="200" w:line="276" w:lineRule="auto"/>
        <w:ind w:left="360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Дьякова Г.А., методист ДДЮТ</w:t>
      </w:r>
    </w:p>
    <w:p w:rsidR="00417F0D" w:rsidRPr="00417F0D" w:rsidRDefault="00F52446" w:rsidP="00417F0D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rFonts w:eastAsia="Calibri"/>
          <w:b w:val="0"/>
          <w:bCs w:val="0"/>
          <w:kern w:val="0"/>
          <w:sz w:val="28"/>
          <w:szCs w:val="28"/>
        </w:rPr>
        <w:t>Программа педагога дополнительного образования ОДОД. Мнение эксперта ДДЮТ</w:t>
      </w:r>
      <w:r w:rsidR="008308C6">
        <w:rPr>
          <w:rStyle w:val="a4"/>
          <w:rFonts w:eastAsia="Calibri"/>
          <w:b w:val="0"/>
          <w:bCs w:val="0"/>
          <w:kern w:val="0"/>
          <w:sz w:val="28"/>
          <w:szCs w:val="28"/>
        </w:rPr>
        <w:t xml:space="preserve"> по результатам работы с программами</w:t>
      </w:r>
      <w:r w:rsidR="003620F0">
        <w:rPr>
          <w:rStyle w:val="a4"/>
          <w:rFonts w:eastAsia="Calibri"/>
          <w:b w:val="0"/>
          <w:bCs w:val="0"/>
          <w:kern w:val="0"/>
          <w:sz w:val="28"/>
          <w:szCs w:val="28"/>
        </w:rPr>
        <w:t>.</w:t>
      </w:r>
    </w:p>
    <w:p w:rsidR="00417F0D" w:rsidRPr="00400A27" w:rsidRDefault="00F52446" w:rsidP="00400A27">
      <w:pPr>
        <w:pStyle w:val="a3"/>
        <w:widowControl/>
        <w:suppressAutoHyphens w:val="0"/>
        <w:spacing w:after="200" w:line="276" w:lineRule="auto"/>
        <w:ind w:left="360"/>
        <w:jc w:val="right"/>
        <w:rPr>
          <w:rStyle w:val="a4"/>
          <w:b w:val="0"/>
          <w:color w:val="000000"/>
          <w:sz w:val="28"/>
          <w:szCs w:val="28"/>
          <w:shd w:val="clear" w:color="auto" w:fill="FFFFFF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Александрова Т.П.</w:t>
      </w:r>
      <w:r w:rsidR="00417F0D">
        <w:rPr>
          <w:rStyle w:val="a4"/>
          <w:b w:val="0"/>
          <w:color w:val="000000"/>
          <w:sz w:val="28"/>
          <w:szCs w:val="28"/>
          <w:shd w:val="clear" w:color="auto" w:fill="FFFFFF"/>
        </w:rPr>
        <w:t>, методист ДДЮТ</w:t>
      </w:r>
    </w:p>
    <w:p w:rsidR="00417F0D" w:rsidRPr="003F4D60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after="200" w:line="276" w:lineRule="auto"/>
        <w:jc w:val="both"/>
        <w:rPr>
          <w:rStyle w:val="a4"/>
          <w:rFonts w:eastAsia="Calibri"/>
          <w:b w:val="0"/>
          <w:bCs w:val="0"/>
          <w:kern w:val="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Планирование работы 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ОДОД 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по </w:t>
      </w:r>
      <w:r w:rsidR="003620F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результатам Смотра программ. </w:t>
      </w:r>
      <w:r w:rsidR="008308C6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3620F0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Перспективы и рекомендации 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>(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>семи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>нары</w:t>
      </w:r>
      <w:r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="004C3909">
        <w:rPr>
          <w:rStyle w:val="a4"/>
          <w:b w:val="0"/>
          <w:color w:val="000000"/>
          <w:sz w:val="28"/>
          <w:szCs w:val="28"/>
          <w:shd w:val="clear" w:color="auto" w:fill="FFFFFF"/>
        </w:rPr>
        <w:t>педагогические советы и др.)</w:t>
      </w:r>
    </w:p>
    <w:p w:rsidR="00417F0D" w:rsidRPr="004C3909" w:rsidRDefault="00417F0D" w:rsidP="000E47EB">
      <w:pPr>
        <w:pStyle w:val="a3"/>
        <w:widowControl/>
        <w:suppressAutoHyphens w:val="0"/>
        <w:spacing w:after="200" w:line="276" w:lineRule="auto"/>
        <w:ind w:left="360"/>
        <w:jc w:val="right"/>
        <w:rPr>
          <w:rFonts w:eastAsia="Calibri"/>
          <w:kern w:val="0"/>
          <w:sz w:val="28"/>
          <w:szCs w:val="28"/>
        </w:rPr>
      </w:pPr>
      <w:r w:rsidRPr="004C3909">
        <w:rPr>
          <w:rStyle w:val="a4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4C3909">
        <w:rPr>
          <w:rFonts w:eastAsia="Lucida Sans Unicode"/>
          <w:sz w:val="28"/>
          <w:szCs w:val="28"/>
          <w:lang w:eastAsia="ar-SA"/>
        </w:rPr>
        <w:t>Дьякова Г.А. методист ДДЮТ</w:t>
      </w:r>
    </w:p>
    <w:p w:rsidR="00417F0D" w:rsidRDefault="00417F0D" w:rsidP="008A50F2">
      <w:pPr>
        <w:pStyle w:val="a3"/>
        <w:widowControl/>
        <w:numPr>
          <w:ilvl w:val="0"/>
          <w:numId w:val="1"/>
        </w:numPr>
        <w:spacing w:line="100" w:lineRule="atLeast"/>
        <w:rPr>
          <w:rFonts w:eastAsia="Lucida Sans Unicode"/>
          <w:sz w:val="28"/>
          <w:szCs w:val="28"/>
          <w:lang w:eastAsia="ar-SA"/>
        </w:rPr>
      </w:pPr>
      <w:r w:rsidRPr="003847FA">
        <w:rPr>
          <w:rFonts w:eastAsia="Lucida Sans Unicode"/>
          <w:sz w:val="28"/>
          <w:szCs w:val="28"/>
          <w:lang w:eastAsia="ar-SA"/>
        </w:rPr>
        <w:t>Информация:</w:t>
      </w:r>
    </w:p>
    <w:p w:rsidR="008A50F2" w:rsidRPr="003847FA" w:rsidRDefault="008A50F2" w:rsidP="00417F0D">
      <w:pPr>
        <w:pStyle w:val="a3"/>
        <w:widowControl/>
        <w:spacing w:line="100" w:lineRule="atLeast"/>
        <w:ind w:left="360"/>
        <w:rPr>
          <w:rFonts w:eastAsia="Lucida Sans Unicode"/>
          <w:sz w:val="28"/>
          <w:szCs w:val="28"/>
          <w:lang w:eastAsia="ar-SA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Соревнование по скалолазанию в 482 школе.</w:t>
      </w:r>
    </w:p>
    <w:p w:rsidR="008308C6" w:rsidRPr="00AC49FF" w:rsidRDefault="000E47EB" w:rsidP="00AC49FF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Приглашение к участи</w:t>
      </w:r>
      <w:r w:rsidR="008308C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ю в мероприятиях разного уровня:</w:t>
      </w:r>
    </w:p>
    <w:p w:rsidR="00D97B00" w:rsidRPr="00CF0336" w:rsidRDefault="008308C6" w:rsidP="00CF0336">
      <w:pPr>
        <w:pStyle w:val="a3"/>
        <w:widowControl/>
        <w:numPr>
          <w:ilvl w:val="0"/>
          <w:numId w:val="3"/>
        </w:numPr>
        <w:suppressAutoHyphens w:val="0"/>
        <w:spacing w:line="276" w:lineRule="auto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 w:rsidRPr="00CF033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Интерактивная краеведческая игра «Помним, гордимся, храним» в </w:t>
      </w:r>
      <w:proofErr w:type="spellStart"/>
      <w:r w:rsidRPr="00CF033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Шуваловском</w:t>
      </w:r>
      <w:proofErr w:type="spellEnd"/>
      <w:r w:rsidRPr="00CF033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парке 15 мая 15.00.</w:t>
      </w:r>
      <w:r w:rsidR="00D97B00" w:rsidRPr="00CF033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Заявки в срок по Положению.</w:t>
      </w:r>
    </w:p>
    <w:p w:rsidR="003E77C9" w:rsidRPr="00CF0336" w:rsidRDefault="003E77C9" w:rsidP="00CF0336">
      <w:pPr>
        <w:pStyle w:val="a3"/>
        <w:widowControl/>
        <w:numPr>
          <w:ilvl w:val="0"/>
          <w:numId w:val="3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 w:rsidRPr="00CF033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>Районный конкурс проектов образовательных учреждений, учреждений и отделений дополнительного образования Выборгского района Санкт-Петербурга «Мир театра» с 1 апреля по 15 ноября 2019 года.</w:t>
      </w:r>
      <w:r w:rsidR="00CF0336">
        <w:rPr>
          <w:rFonts w:eastAsia="Calibri"/>
          <w:color w:val="000000"/>
          <w:kern w:val="0"/>
          <w:sz w:val="28"/>
          <w:szCs w:val="28"/>
          <w:shd w:val="clear" w:color="auto" w:fill="FFFFFF"/>
        </w:rPr>
        <w:t xml:space="preserve"> Заявки.</w:t>
      </w:r>
    </w:p>
    <w:p w:rsidR="00417F0D" w:rsidRPr="009369DA" w:rsidRDefault="00417F0D" w:rsidP="00417F0D">
      <w:pPr>
        <w:pStyle w:val="a3"/>
        <w:widowControl/>
        <w:numPr>
          <w:ilvl w:val="0"/>
          <w:numId w:val="1"/>
        </w:numPr>
        <w:suppressAutoHyphens w:val="0"/>
        <w:spacing w:line="276" w:lineRule="auto"/>
        <w:jc w:val="both"/>
        <w:rPr>
          <w:rFonts w:eastAsia="Calibri"/>
          <w:color w:val="000000"/>
          <w:kern w:val="0"/>
          <w:sz w:val="28"/>
          <w:szCs w:val="28"/>
          <w:shd w:val="clear" w:color="auto" w:fill="FFFFFF"/>
        </w:rPr>
      </w:pPr>
      <w:r w:rsidRPr="009E2480">
        <w:rPr>
          <w:rFonts w:eastAsia="Calibri"/>
          <w:kern w:val="0"/>
          <w:sz w:val="28"/>
          <w:szCs w:val="28"/>
        </w:rPr>
        <w:t xml:space="preserve">Консультации </w:t>
      </w:r>
      <w:r w:rsidRPr="009E2480">
        <w:rPr>
          <w:rFonts w:eastAsia="Lucida Sans Unicode"/>
          <w:sz w:val="28"/>
          <w:szCs w:val="28"/>
          <w:lang w:eastAsia="ar-SA"/>
        </w:rPr>
        <w:t xml:space="preserve">по образовательным программам </w:t>
      </w:r>
      <w:r w:rsidRPr="009E2480">
        <w:rPr>
          <w:rFonts w:eastAsia="Calibri"/>
          <w:kern w:val="0"/>
          <w:sz w:val="28"/>
          <w:szCs w:val="28"/>
        </w:rPr>
        <w:t xml:space="preserve">для педагогов и руководителей ОДОД: </w:t>
      </w:r>
      <w:r w:rsidR="009369DA">
        <w:rPr>
          <w:rFonts w:eastAsia="Calibri"/>
          <w:b/>
          <w:kern w:val="0"/>
          <w:sz w:val="28"/>
          <w:szCs w:val="28"/>
        </w:rPr>
        <w:t>2</w:t>
      </w:r>
      <w:r w:rsidR="003620F0">
        <w:rPr>
          <w:rFonts w:eastAsia="Calibri"/>
          <w:b/>
          <w:kern w:val="0"/>
          <w:sz w:val="28"/>
          <w:szCs w:val="28"/>
        </w:rPr>
        <w:t>3.04</w:t>
      </w:r>
      <w:r w:rsidR="000E47EB">
        <w:rPr>
          <w:rFonts w:eastAsia="Calibri"/>
          <w:b/>
          <w:kern w:val="0"/>
          <w:sz w:val="28"/>
          <w:szCs w:val="28"/>
        </w:rPr>
        <w:t>.</w:t>
      </w:r>
      <w:r w:rsidRPr="009E2480">
        <w:rPr>
          <w:rFonts w:eastAsia="Calibri"/>
          <w:kern w:val="0"/>
          <w:sz w:val="28"/>
          <w:szCs w:val="28"/>
        </w:rPr>
        <w:t>2019</w:t>
      </w:r>
      <w:r w:rsidR="003620F0">
        <w:rPr>
          <w:rFonts w:eastAsia="Calibri"/>
          <w:kern w:val="0"/>
          <w:sz w:val="28"/>
          <w:szCs w:val="28"/>
        </w:rPr>
        <w:t xml:space="preserve"> в</w:t>
      </w:r>
      <w:r w:rsidR="000E47EB">
        <w:rPr>
          <w:rFonts w:eastAsia="Calibri"/>
          <w:kern w:val="0"/>
          <w:sz w:val="28"/>
          <w:szCs w:val="28"/>
        </w:rPr>
        <w:t xml:space="preserve"> </w:t>
      </w:r>
      <w:r w:rsidR="000E47EB" w:rsidRPr="00CF0336">
        <w:rPr>
          <w:rFonts w:eastAsia="Calibri"/>
          <w:b/>
          <w:kern w:val="0"/>
          <w:sz w:val="28"/>
          <w:szCs w:val="28"/>
        </w:rPr>
        <w:t>16.00</w:t>
      </w:r>
      <w:r w:rsidR="000E47EB">
        <w:rPr>
          <w:rFonts w:eastAsia="Calibri"/>
          <w:kern w:val="0"/>
          <w:sz w:val="28"/>
          <w:szCs w:val="28"/>
        </w:rPr>
        <w:t xml:space="preserve"> в ДДЮТ </w:t>
      </w:r>
      <w:proofErr w:type="spellStart"/>
      <w:r w:rsidR="000E47EB">
        <w:rPr>
          <w:rFonts w:eastAsia="Calibri"/>
          <w:kern w:val="0"/>
          <w:sz w:val="28"/>
          <w:szCs w:val="28"/>
        </w:rPr>
        <w:t>каб</w:t>
      </w:r>
      <w:proofErr w:type="spellEnd"/>
      <w:r w:rsidR="000E47EB">
        <w:rPr>
          <w:rFonts w:eastAsia="Calibri"/>
          <w:kern w:val="0"/>
          <w:sz w:val="28"/>
          <w:szCs w:val="28"/>
        </w:rPr>
        <w:t xml:space="preserve">. 216. </w:t>
      </w:r>
    </w:p>
    <w:p w:rsidR="00400A27" w:rsidRDefault="00417F0D" w:rsidP="00F7564D">
      <w:pPr>
        <w:pStyle w:val="a3"/>
        <w:numPr>
          <w:ilvl w:val="0"/>
          <w:numId w:val="1"/>
        </w:numPr>
      </w:pPr>
      <w:r w:rsidRPr="00400A27">
        <w:rPr>
          <w:rFonts w:eastAsia="Lucida Sans Unicode"/>
          <w:sz w:val="28"/>
          <w:szCs w:val="28"/>
          <w:lang w:eastAsia="ar-SA"/>
        </w:rPr>
        <w:t xml:space="preserve">Подведение итогов.           Дьякова Г.А. методист ДДЮТ        </w:t>
      </w:r>
      <w:bookmarkStart w:id="0" w:name="_GoBack"/>
      <w:bookmarkEnd w:id="0"/>
    </w:p>
    <w:sectPr w:rsidR="00400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046B8"/>
    <w:multiLevelType w:val="hybridMultilevel"/>
    <w:tmpl w:val="AD924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371AD"/>
    <w:multiLevelType w:val="hybridMultilevel"/>
    <w:tmpl w:val="F850B162"/>
    <w:lvl w:ilvl="0" w:tplc="8A50C5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A5"/>
    <w:rsid w:val="000E47EB"/>
    <w:rsid w:val="002905A2"/>
    <w:rsid w:val="00331FD1"/>
    <w:rsid w:val="003620F0"/>
    <w:rsid w:val="00386C3D"/>
    <w:rsid w:val="003B105B"/>
    <w:rsid w:val="003E77C9"/>
    <w:rsid w:val="00400A27"/>
    <w:rsid w:val="00417F0D"/>
    <w:rsid w:val="00436351"/>
    <w:rsid w:val="004C3909"/>
    <w:rsid w:val="005C45A5"/>
    <w:rsid w:val="005D2D39"/>
    <w:rsid w:val="008308C6"/>
    <w:rsid w:val="008A50F2"/>
    <w:rsid w:val="00930994"/>
    <w:rsid w:val="009369DA"/>
    <w:rsid w:val="00AC49FF"/>
    <w:rsid w:val="00CD0EF1"/>
    <w:rsid w:val="00CF0336"/>
    <w:rsid w:val="00D760C1"/>
    <w:rsid w:val="00D92841"/>
    <w:rsid w:val="00D9404D"/>
    <w:rsid w:val="00D97B00"/>
    <w:rsid w:val="00F52446"/>
    <w:rsid w:val="00F7564D"/>
    <w:rsid w:val="00FB0DA0"/>
    <w:rsid w:val="00FF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0D"/>
    <w:pPr>
      <w:ind w:left="720"/>
      <w:contextualSpacing/>
    </w:pPr>
  </w:style>
  <w:style w:type="character" w:styleId="a4">
    <w:name w:val="Strong"/>
    <w:basedOn w:val="a0"/>
    <w:uiPriority w:val="22"/>
    <w:qFormat/>
    <w:rsid w:val="00417F0D"/>
    <w:rPr>
      <w:b/>
      <w:bCs/>
    </w:rPr>
  </w:style>
  <w:style w:type="character" w:styleId="a5">
    <w:name w:val="Emphasis"/>
    <w:basedOn w:val="a0"/>
    <w:uiPriority w:val="20"/>
    <w:qFormat/>
    <w:rsid w:val="00417F0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F0D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F0D"/>
    <w:pPr>
      <w:ind w:left="720"/>
      <w:contextualSpacing/>
    </w:pPr>
  </w:style>
  <w:style w:type="character" w:styleId="a4">
    <w:name w:val="Strong"/>
    <w:basedOn w:val="a0"/>
    <w:uiPriority w:val="22"/>
    <w:qFormat/>
    <w:rsid w:val="00417F0D"/>
    <w:rPr>
      <w:b/>
      <w:bCs/>
    </w:rPr>
  </w:style>
  <w:style w:type="character" w:styleId="a5">
    <w:name w:val="Emphasis"/>
    <w:basedOn w:val="a0"/>
    <w:uiPriority w:val="20"/>
    <w:qFormat/>
    <w:rsid w:val="00417F0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26</cp:revision>
  <dcterms:created xsi:type="dcterms:W3CDTF">2019-03-14T11:21:00Z</dcterms:created>
  <dcterms:modified xsi:type="dcterms:W3CDTF">2019-04-11T09:17:00Z</dcterms:modified>
</cp:coreProperties>
</file>