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7" w:rsidRDefault="00E06C31" w:rsidP="00955107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16.05.</w:t>
      </w:r>
      <w:r w:rsidR="00955107">
        <w:rPr>
          <w:rFonts w:eastAsia="Lucida Sans Unicode"/>
          <w:sz w:val="28"/>
          <w:szCs w:val="28"/>
          <w:lang w:eastAsia="ar-SA"/>
        </w:rPr>
        <w:t>2019</w:t>
      </w:r>
    </w:p>
    <w:p w:rsidR="00955107" w:rsidRDefault="00955107" w:rsidP="00955107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E06C31" w:rsidRPr="005618FA" w:rsidRDefault="00E06C31" w:rsidP="0095510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618FA">
        <w:rPr>
          <w:rFonts w:eastAsia="Times New Roman"/>
          <w:b/>
          <w:sz w:val="28"/>
          <w:szCs w:val="28"/>
          <w:lang w:eastAsia="ru-RU"/>
        </w:rPr>
        <w:t>Итоговое заседание</w:t>
      </w:r>
    </w:p>
    <w:p w:rsidR="00955107" w:rsidRPr="009E3A8B" w:rsidRDefault="00955107" w:rsidP="00955107">
      <w:pPr>
        <w:jc w:val="center"/>
        <w:rPr>
          <w:bCs/>
          <w:sz w:val="28"/>
          <w:szCs w:val="28"/>
        </w:rPr>
      </w:pPr>
      <w:r w:rsidRPr="009E3A8B">
        <w:rPr>
          <w:rFonts w:eastAsia="Times New Roman"/>
          <w:sz w:val="28"/>
          <w:szCs w:val="28"/>
          <w:lang w:eastAsia="ru-RU"/>
        </w:rPr>
        <w:t>«Актуальные вопросы деятельности</w:t>
      </w:r>
      <w:r w:rsidR="00E06C31">
        <w:rPr>
          <w:rFonts w:eastAsia="Times New Roman"/>
          <w:sz w:val="28"/>
          <w:szCs w:val="28"/>
          <w:lang w:eastAsia="ru-RU"/>
        </w:rPr>
        <w:t xml:space="preserve"> </w:t>
      </w:r>
      <w:r w:rsidR="00801DB4">
        <w:rPr>
          <w:rFonts w:eastAsia="Times New Roman"/>
          <w:sz w:val="28"/>
          <w:szCs w:val="28"/>
          <w:lang w:eastAsia="ru-RU"/>
        </w:rPr>
        <w:t>классных руководителей и педагогов  ОДОД и ШСК в создании воспитательного пространства учреждения</w:t>
      </w:r>
      <w:r w:rsidRPr="009E3A8B">
        <w:rPr>
          <w:rFonts w:eastAsia="Times New Roman"/>
          <w:sz w:val="28"/>
          <w:szCs w:val="28"/>
          <w:lang w:eastAsia="ru-RU"/>
        </w:rPr>
        <w:t>»</w:t>
      </w:r>
    </w:p>
    <w:p w:rsidR="00955107" w:rsidRDefault="00807909" w:rsidP="00955107">
      <w:pPr>
        <w:widowControl/>
        <w:spacing w:line="276" w:lineRule="auto"/>
        <w:jc w:val="center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«</w:t>
      </w:r>
      <w:r w:rsidRPr="00807909">
        <w:rPr>
          <w:rFonts w:eastAsia="Lucida Sans Unicode"/>
          <w:sz w:val="28"/>
          <w:szCs w:val="28"/>
          <w:lang w:eastAsia="ar-SA"/>
        </w:rPr>
        <w:t>Профессиональный рост педагога</w:t>
      </w:r>
      <w:r>
        <w:rPr>
          <w:rFonts w:eastAsia="Lucida Sans Unicode"/>
          <w:sz w:val="28"/>
          <w:szCs w:val="28"/>
          <w:lang w:eastAsia="ar-SA"/>
        </w:rPr>
        <w:t>»</w:t>
      </w:r>
    </w:p>
    <w:p w:rsidR="00807909" w:rsidRPr="00807909" w:rsidRDefault="00807909" w:rsidP="00955107">
      <w:pPr>
        <w:widowControl/>
        <w:spacing w:line="276" w:lineRule="auto"/>
        <w:jc w:val="center"/>
        <w:rPr>
          <w:rFonts w:eastAsia="Lucida Sans Unicode"/>
          <w:sz w:val="28"/>
          <w:szCs w:val="28"/>
          <w:lang w:eastAsia="ar-SA"/>
        </w:rPr>
      </w:pPr>
    </w:p>
    <w:p w:rsidR="00955107" w:rsidRPr="009E3A8B" w:rsidRDefault="00955107" w:rsidP="00955107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b/>
          <w:sz w:val="28"/>
          <w:szCs w:val="28"/>
          <w:lang w:eastAsia="ar-SA"/>
        </w:rPr>
        <w:t>План</w:t>
      </w:r>
    </w:p>
    <w:p w:rsidR="00955107" w:rsidRPr="00436351" w:rsidRDefault="00955107" w:rsidP="0095510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  <w:r w:rsidRPr="00B55444">
        <w:rPr>
          <w:rFonts w:eastAsia="Lucida Sans Unicode"/>
          <w:sz w:val="28"/>
          <w:szCs w:val="28"/>
          <w:lang w:eastAsia="ar-SA"/>
        </w:rPr>
        <w:t xml:space="preserve"> </w:t>
      </w:r>
    </w:p>
    <w:p w:rsidR="00707A55" w:rsidRDefault="00955107" w:rsidP="00707A55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r w:rsidRPr="00707A55">
        <w:rPr>
          <w:rFonts w:eastAsia="Lucida Sans Unicode"/>
          <w:sz w:val="28"/>
          <w:szCs w:val="28"/>
          <w:lang w:eastAsia="ar-SA"/>
        </w:rPr>
        <w:t>«Интеграция основного и дополнительного образования</w:t>
      </w:r>
      <w:r w:rsidR="00ED368C" w:rsidRPr="00707A55">
        <w:rPr>
          <w:rFonts w:eastAsia="Lucida Sans Unicode"/>
          <w:sz w:val="28"/>
          <w:szCs w:val="28"/>
          <w:lang w:eastAsia="ar-SA"/>
        </w:rPr>
        <w:t xml:space="preserve"> – основа проектирования воспитательной деятельности в ОУ</w:t>
      </w:r>
      <w:r w:rsidR="00707A55">
        <w:rPr>
          <w:rFonts w:eastAsia="Lucida Sans Unicode"/>
          <w:sz w:val="28"/>
          <w:szCs w:val="28"/>
          <w:lang w:eastAsia="ar-SA"/>
        </w:rPr>
        <w:t>. Итоги и перспективы</w:t>
      </w:r>
      <w:r w:rsidR="00ED368C" w:rsidRPr="00707A55">
        <w:rPr>
          <w:rFonts w:eastAsia="Lucida Sans Unicode"/>
          <w:sz w:val="28"/>
          <w:szCs w:val="28"/>
          <w:lang w:eastAsia="ar-SA"/>
        </w:rPr>
        <w:t>»</w:t>
      </w:r>
      <w:r w:rsidR="00707A55">
        <w:rPr>
          <w:rFonts w:eastAsia="Lucida Sans Unicode"/>
          <w:sz w:val="28"/>
          <w:szCs w:val="28"/>
          <w:lang w:eastAsia="ar-SA"/>
        </w:rPr>
        <w:t>.</w:t>
      </w:r>
      <w:r w:rsidR="00707A55" w:rsidRPr="00707A55">
        <w:rPr>
          <w:rFonts w:eastAsia="Lucida Sans Unicode"/>
          <w:sz w:val="28"/>
          <w:szCs w:val="28"/>
          <w:lang w:eastAsia="ar-SA"/>
        </w:rPr>
        <w:t xml:space="preserve"> </w:t>
      </w:r>
    </w:p>
    <w:p w:rsidR="00707A55" w:rsidRDefault="00707A55" w:rsidP="00707A55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proofErr w:type="spellStart"/>
      <w:r>
        <w:rPr>
          <w:rFonts w:eastAsia="Lucida Sans Unicode"/>
          <w:sz w:val="28"/>
          <w:szCs w:val="28"/>
          <w:lang w:eastAsia="ar-SA"/>
        </w:rPr>
        <w:t>Боронина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О.А.,  Дьякова Г.А., </w:t>
      </w:r>
    </w:p>
    <w:p w:rsidR="00955107" w:rsidRDefault="00707A55" w:rsidP="00707A55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методисты руководители методических объединений ДДЮТ </w:t>
      </w:r>
    </w:p>
    <w:p w:rsidR="00707A55" w:rsidRPr="00707A55" w:rsidRDefault="00707A55" w:rsidP="00707A55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</w:p>
    <w:p w:rsidR="003C2115" w:rsidRDefault="003C2115" w:rsidP="003C211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З</w:t>
      </w:r>
      <w:r w:rsidR="00807909">
        <w:rPr>
          <w:rFonts w:eastAsia="Lucida Sans Unicode"/>
          <w:sz w:val="28"/>
          <w:szCs w:val="28"/>
          <w:lang w:eastAsia="ar-SA"/>
        </w:rPr>
        <w:t xml:space="preserve">начение </w:t>
      </w:r>
      <w:proofErr w:type="spellStart"/>
      <w:r w:rsidR="00807909">
        <w:rPr>
          <w:rFonts w:eastAsia="Lucida Sans Unicode"/>
          <w:sz w:val="28"/>
          <w:szCs w:val="28"/>
          <w:lang w:eastAsia="ar-SA"/>
        </w:rPr>
        <w:t>здоровьесберегающих</w:t>
      </w:r>
      <w:proofErr w:type="spellEnd"/>
      <w:r w:rsidR="00807909">
        <w:rPr>
          <w:rFonts w:eastAsia="Lucida Sans Unicode"/>
          <w:sz w:val="28"/>
          <w:szCs w:val="28"/>
          <w:lang w:eastAsia="ar-SA"/>
        </w:rPr>
        <w:t xml:space="preserve"> технологий</w:t>
      </w:r>
      <w:r>
        <w:rPr>
          <w:rFonts w:eastAsia="Lucida Sans Unicode"/>
          <w:sz w:val="28"/>
          <w:szCs w:val="28"/>
          <w:lang w:eastAsia="ar-SA"/>
        </w:rPr>
        <w:t xml:space="preserve"> для </w:t>
      </w:r>
      <w:r w:rsidR="00807909">
        <w:rPr>
          <w:rFonts w:eastAsia="Lucida Sans Unicode"/>
          <w:sz w:val="28"/>
          <w:szCs w:val="28"/>
          <w:lang w:eastAsia="ar-SA"/>
        </w:rPr>
        <w:t xml:space="preserve">профессионального роста </w:t>
      </w:r>
      <w:r>
        <w:rPr>
          <w:rFonts w:eastAsia="Lucida Sans Unicode"/>
          <w:sz w:val="28"/>
          <w:szCs w:val="28"/>
          <w:lang w:eastAsia="ar-SA"/>
        </w:rPr>
        <w:t xml:space="preserve">педагога. </w:t>
      </w:r>
      <w:r w:rsidR="00807909">
        <w:rPr>
          <w:rFonts w:eastAsia="Lucida Sans Unicode"/>
          <w:sz w:val="28"/>
          <w:szCs w:val="28"/>
          <w:lang w:eastAsia="ar-SA"/>
        </w:rPr>
        <w:t>В.В. Цветков, педагог-психолог.</w:t>
      </w:r>
    </w:p>
    <w:p w:rsidR="00801DB4" w:rsidRDefault="00801DB4" w:rsidP="00801DB4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</w:p>
    <w:p w:rsidR="003C2115" w:rsidRPr="007F48A7" w:rsidRDefault="003C2115" w:rsidP="007F48A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Подведение итогов года</w:t>
      </w:r>
      <w:r w:rsidR="00707A55">
        <w:rPr>
          <w:rFonts w:eastAsia="Lucida Sans Unicode"/>
          <w:sz w:val="28"/>
          <w:szCs w:val="28"/>
          <w:lang w:eastAsia="ar-SA"/>
        </w:rPr>
        <w:t>.</w:t>
      </w:r>
      <w:r w:rsidR="007F48A7">
        <w:rPr>
          <w:rFonts w:eastAsia="Lucida Sans Unicode"/>
          <w:sz w:val="28"/>
          <w:szCs w:val="28"/>
          <w:lang w:eastAsia="ar-SA"/>
        </w:rPr>
        <w:t xml:space="preserve"> </w:t>
      </w:r>
      <w:r w:rsidRPr="007F48A7">
        <w:rPr>
          <w:rFonts w:eastAsia="Lucida Sans Unicode"/>
          <w:sz w:val="28"/>
          <w:szCs w:val="28"/>
          <w:lang w:eastAsia="ar-SA"/>
        </w:rPr>
        <w:t xml:space="preserve">Награждение </w:t>
      </w:r>
    </w:p>
    <w:p w:rsidR="00801DB4" w:rsidRDefault="00801DB4" w:rsidP="00801DB4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bookmarkStart w:id="0" w:name="_GoBack"/>
      <w:bookmarkEnd w:id="0"/>
    </w:p>
    <w:p w:rsidR="003C2115" w:rsidRDefault="003C2115" w:rsidP="003C211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Анкетирование.</w:t>
      </w:r>
    </w:p>
    <w:p w:rsidR="00801DB4" w:rsidRPr="00801DB4" w:rsidRDefault="00801DB4" w:rsidP="00801DB4">
      <w:pPr>
        <w:pStyle w:val="a3"/>
        <w:rPr>
          <w:rFonts w:eastAsia="Lucida Sans Unicode"/>
          <w:sz w:val="28"/>
          <w:szCs w:val="28"/>
          <w:lang w:eastAsia="ar-SA"/>
        </w:rPr>
      </w:pPr>
    </w:p>
    <w:p w:rsidR="003C2115" w:rsidRDefault="003C2115" w:rsidP="003C2115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</w:p>
    <w:p w:rsidR="003C2115" w:rsidRDefault="003C2115" w:rsidP="00955107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</w:p>
    <w:sectPr w:rsidR="003C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6B8"/>
    <w:multiLevelType w:val="hybridMultilevel"/>
    <w:tmpl w:val="AD92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1"/>
    <w:rsid w:val="003B105B"/>
    <w:rsid w:val="003C2115"/>
    <w:rsid w:val="005618FA"/>
    <w:rsid w:val="00707A55"/>
    <w:rsid w:val="007F48A7"/>
    <w:rsid w:val="00801DB4"/>
    <w:rsid w:val="00807909"/>
    <w:rsid w:val="008D6F11"/>
    <w:rsid w:val="00955107"/>
    <w:rsid w:val="00D92841"/>
    <w:rsid w:val="00E06C31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07"/>
    <w:pPr>
      <w:ind w:left="720"/>
      <w:contextualSpacing/>
    </w:pPr>
  </w:style>
  <w:style w:type="character" w:styleId="a4">
    <w:name w:val="Strong"/>
    <w:basedOn w:val="a0"/>
    <w:uiPriority w:val="22"/>
    <w:qFormat/>
    <w:rsid w:val="00955107"/>
    <w:rPr>
      <w:b/>
      <w:bCs/>
    </w:rPr>
  </w:style>
  <w:style w:type="character" w:styleId="a5">
    <w:name w:val="Emphasis"/>
    <w:basedOn w:val="a0"/>
    <w:uiPriority w:val="20"/>
    <w:qFormat/>
    <w:rsid w:val="00955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07"/>
    <w:pPr>
      <w:ind w:left="720"/>
      <w:contextualSpacing/>
    </w:pPr>
  </w:style>
  <w:style w:type="character" w:styleId="a4">
    <w:name w:val="Strong"/>
    <w:basedOn w:val="a0"/>
    <w:uiPriority w:val="22"/>
    <w:qFormat/>
    <w:rsid w:val="00955107"/>
    <w:rPr>
      <w:b/>
      <w:bCs/>
    </w:rPr>
  </w:style>
  <w:style w:type="character" w:styleId="a5">
    <w:name w:val="Emphasis"/>
    <w:basedOn w:val="a0"/>
    <w:uiPriority w:val="20"/>
    <w:qFormat/>
    <w:rsid w:val="00955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2019-05-08T11:54:00Z</dcterms:created>
  <dcterms:modified xsi:type="dcterms:W3CDTF">2019-05-16T09:46:00Z</dcterms:modified>
</cp:coreProperties>
</file>