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7C" w:rsidRDefault="00FC407C" w:rsidP="0042589D">
      <w:pPr>
        <w:shd w:val="clear" w:color="auto" w:fill="FFFFFF"/>
        <w:spacing w:line="269" w:lineRule="auto"/>
        <w:ind w:left="14" w:right="94" w:hanging="14"/>
        <w:jc w:val="center"/>
        <w:rPr>
          <w:b/>
          <w:sz w:val="28"/>
          <w:szCs w:val="28"/>
        </w:rPr>
      </w:pPr>
      <w:r w:rsidRPr="0042589D">
        <w:rPr>
          <w:b/>
          <w:sz w:val="28"/>
          <w:szCs w:val="28"/>
        </w:rPr>
        <w:t>ИНФОРМАЦИЯ</w:t>
      </w:r>
    </w:p>
    <w:p w:rsidR="0042589D" w:rsidRPr="0042589D" w:rsidRDefault="00FC407C" w:rsidP="001F5C4C">
      <w:pPr>
        <w:shd w:val="clear" w:color="auto" w:fill="FFFFFF"/>
        <w:spacing w:line="269" w:lineRule="auto"/>
        <w:ind w:left="14" w:right="-141" w:hanging="14"/>
        <w:jc w:val="center"/>
        <w:rPr>
          <w:b/>
          <w:sz w:val="28"/>
          <w:szCs w:val="28"/>
        </w:rPr>
      </w:pPr>
      <w:r w:rsidRPr="0042589D">
        <w:rPr>
          <w:b/>
          <w:sz w:val="28"/>
          <w:szCs w:val="28"/>
        </w:rPr>
        <w:t>Администрации Выборгского района</w:t>
      </w:r>
      <w:r w:rsidR="001F5C4C">
        <w:rPr>
          <w:b/>
          <w:sz w:val="28"/>
          <w:szCs w:val="28"/>
        </w:rPr>
        <w:t xml:space="preserve"> </w:t>
      </w:r>
      <w:r w:rsidRPr="0042589D">
        <w:rPr>
          <w:b/>
          <w:sz w:val="28"/>
          <w:szCs w:val="28"/>
        </w:rPr>
        <w:t>Санкт-Петербурга</w:t>
      </w:r>
    </w:p>
    <w:p w:rsidR="005067B8" w:rsidRDefault="00FC407C" w:rsidP="0037447A">
      <w:pPr>
        <w:shd w:val="clear" w:color="auto" w:fill="FFFFFF"/>
        <w:spacing w:line="269" w:lineRule="auto"/>
        <w:ind w:left="14" w:right="-141" w:hanging="14"/>
        <w:jc w:val="center"/>
        <w:rPr>
          <w:b/>
          <w:sz w:val="28"/>
          <w:szCs w:val="28"/>
        </w:rPr>
      </w:pPr>
      <w:r w:rsidRPr="0042589D">
        <w:rPr>
          <w:b/>
          <w:sz w:val="28"/>
          <w:szCs w:val="28"/>
        </w:rPr>
        <w:t>о мерах по приспособлению</w:t>
      </w:r>
      <w:r w:rsidRPr="0042589D">
        <w:rPr>
          <w:sz w:val="28"/>
          <w:szCs w:val="28"/>
        </w:rPr>
        <w:t xml:space="preserve"> </w:t>
      </w:r>
      <w:r w:rsidRPr="0042589D">
        <w:rPr>
          <w:b/>
          <w:sz w:val="28"/>
          <w:szCs w:val="28"/>
        </w:rPr>
        <w:t xml:space="preserve">жилых помещений инвалидов и общего имущества в многоквартирных домах, в которых проживают инвалиды, </w:t>
      </w:r>
    </w:p>
    <w:p w:rsidR="007C4115" w:rsidRDefault="00FC407C" w:rsidP="0037447A">
      <w:pPr>
        <w:shd w:val="clear" w:color="auto" w:fill="FFFFFF"/>
        <w:spacing w:line="269" w:lineRule="auto"/>
        <w:ind w:left="14" w:right="-141" w:hanging="14"/>
        <w:jc w:val="center"/>
        <w:rPr>
          <w:b/>
          <w:sz w:val="28"/>
          <w:szCs w:val="28"/>
        </w:rPr>
      </w:pPr>
      <w:r w:rsidRPr="0042589D">
        <w:rPr>
          <w:b/>
          <w:sz w:val="28"/>
          <w:szCs w:val="28"/>
        </w:rPr>
        <w:t>с учетом потребностей инвалидов (детей-инвалидов)</w:t>
      </w:r>
    </w:p>
    <w:p w:rsidR="005067B8" w:rsidRPr="0042589D" w:rsidRDefault="005067B8" w:rsidP="0037447A">
      <w:pPr>
        <w:shd w:val="clear" w:color="auto" w:fill="FFFFFF"/>
        <w:spacing w:line="269" w:lineRule="auto"/>
        <w:ind w:left="14" w:right="-141" w:hanging="14"/>
        <w:jc w:val="center"/>
        <w:rPr>
          <w:sz w:val="28"/>
          <w:szCs w:val="28"/>
        </w:rPr>
      </w:pPr>
    </w:p>
    <w:p w:rsidR="001F5C4C" w:rsidRPr="005067B8" w:rsidRDefault="001F5C4C" w:rsidP="0042589D">
      <w:pPr>
        <w:spacing w:line="269" w:lineRule="auto"/>
        <w:ind w:firstLine="567"/>
        <w:jc w:val="both"/>
        <w:rPr>
          <w:b/>
          <w:color w:val="000000"/>
          <w:sz w:val="28"/>
          <w:szCs w:val="28"/>
        </w:rPr>
      </w:pPr>
      <w:r w:rsidRPr="005067B8">
        <w:rPr>
          <w:b/>
          <w:color w:val="000000"/>
          <w:sz w:val="28"/>
          <w:szCs w:val="28"/>
        </w:rPr>
        <w:t>Если вы относитесь к следующей категории граждан:</w:t>
      </w:r>
    </w:p>
    <w:p w:rsidR="002B2E94" w:rsidRPr="005067B8" w:rsidRDefault="001F5C4C" w:rsidP="0042589D">
      <w:pPr>
        <w:widowControl/>
        <w:autoSpaceDE/>
        <w:autoSpaceDN/>
        <w:adjustRightInd/>
        <w:spacing w:line="26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67B8">
        <w:rPr>
          <w:rFonts w:eastAsia="Calibri"/>
          <w:sz w:val="28"/>
          <w:szCs w:val="28"/>
          <w:lang w:eastAsia="en-US"/>
        </w:rPr>
        <w:t>- инвалиды с</w:t>
      </w:r>
      <w:r w:rsidR="0042589D" w:rsidRPr="005067B8">
        <w:rPr>
          <w:rFonts w:eastAsia="Calibri"/>
          <w:sz w:val="28"/>
          <w:szCs w:val="28"/>
          <w:lang w:eastAsia="en-US"/>
        </w:rPr>
        <w:t xml:space="preserve">о </w:t>
      </w:r>
      <w:r w:rsidR="002B2E94" w:rsidRPr="005067B8">
        <w:rPr>
          <w:rFonts w:eastAsia="Calibri"/>
          <w:sz w:val="28"/>
          <w:szCs w:val="28"/>
          <w:lang w:eastAsia="en-US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B2E94" w:rsidRPr="005067B8" w:rsidRDefault="001F5C4C" w:rsidP="0042589D">
      <w:pPr>
        <w:widowControl/>
        <w:autoSpaceDE/>
        <w:autoSpaceDN/>
        <w:adjustRightInd/>
        <w:spacing w:line="26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67B8">
        <w:rPr>
          <w:rFonts w:eastAsia="Calibri"/>
          <w:sz w:val="28"/>
          <w:szCs w:val="28"/>
          <w:lang w:eastAsia="en-US"/>
        </w:rPr>
        <w:t>- инвалиды с</w:t>
      </w:r>
      <w:r w:rsidR="0042589D" w:rsidRPr="005067B8">
        <w:rPr>
          <w:rFonts w:eastAsia="Calibri"/>
          <w:sz w:val="28"/>
          <w:szCs w:val="28"/>
          <w:lang w:eastAsia="en-US"/>
        </w:rPr>
        <w:t>о</w:t>
      </w:r>
      <w:r w:rsidR="002B2E94" w:rsidRPr="005067B8">
        <w:rPr>
          <w:rFonts w:eastAsia="Calibri"/>
          <w:sz w:val="28"/>
          <w:szCs w:val="28"/>
          <w:lang w:eastAsia="en-US"/>
        </w:rPr>
        <w:t xml:space="preserve"> стойкими расстройствами функции слуха, сопряженными с необходимостью использования вспомогательных средств</w:t>
      </w:r>
      <w:r w:rsidRPr="005067B8">
        <w:rPr>
          <w:rFonts w:eastAsia="Calibri"/>
          <w:sz w:val="28"/>
          <w:szCs w:val="28"/>
          <w:lang w:eastAsia="en-US"/>
        </w:rPr>
        <w:t xml:space="preserve"> (слуховые аппараты и т.д.)</w:t>
      </w:r>
      <w:r w:rsidR="002B2E94" w:rsidRPr="005067B8">
        <w:rPr>
          <w:rFonts w:eastAsia="Calibri"/>
          <w:sz w:val="28"/>
          <w:szCs w:val="28"/>
          <w:lang w:eastAsia="en-US"/>
        </w:rPr>
        <w:t>;</w:t>
      </w:r>
    </w:p>
    <w:p w:rsidR="002B2E94" w:rsidRPr="005067B8" w:rsidRDefault="001F5C4C" w:rsidP="0042589D">
      <w:pPr>
        <w:widowControl/>
        <w:autoSpaceDE/>
        <w:autoSpaceDN/>
        <w:adjustRightInd/>
        <w:spacing w:line="26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67B8">
        <w:rPr>
          <w:rFonts w:eastAsia="Calibri"/>
          <w:sz w:val="28"/>
          <w:szCs w:val="28"/>
          <w:lang w:eastAsia="en-US"/>
        </w:rPr>
        <w:t>- инвалиды с</w:t>
      </w:r>
      <w:r w:rsidR="0042589D" w:rsidRPr="005067B8">
        <w:rPr>
          <w:rFonts w:eastAsia="Calibri"/>
          <w:sz w:val="28"/>
          <w:szCs w:val="28"/>
          <w:lang w:eastAsia="en-US"/>
        </w:rPr>
        <w:t>о</w:t>
      </w:r>
      <w:r w:rsidR="002B2E94" w:rsidRPr="005067B8">
        <w:rPr>
          <w:rFonts w:eastAsia="Calibri"/>
          <w:sz w:val="28"/>
          <w:szCs w:val="28"/>
          <w:lang w:eastAsia="en-US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70F78" w:rsidRPr="005067B8" w:rsidRDefault="001F5C4C" w:rsidP="00E70F78">
      <w:pPr>
        <w:widowControl/>
        <w:autoSpaceDE/>
        <w:autoSpaceDN/>
        <w:adjustRightInd/>
        <w:spacing w:line="26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67B8">
        <w:rPr>
          <w:rFonts w:eastAsia="Calibri"/>
          <w:sz w:val="28"/>
          <w:szCs w:val="28"/>
          <w:lang w:eastAsia="en-US"/>
        </w:rPr>
        <w:t>- инвалиды с</w:t>
      </w:r>
      <w:r w:rsidR="002B2E94" w:rsidRPr="005067B8">
        <w:rPr>
          <w:rFonts w:eastAsia="Calibri"/>
          <w:sz w:val="28"/>
          <w:szCs w:val="28"/>
          <w:lang w:eastAsia="en-US"/>
        </w:rPr>
        <w:t xml:space="preserve"> задержками в развитии и другими нарушениями функций организма человека.</w:t>
      </w:r>
    </w:p>
    <w:p w:rsidR="0037447A" w:rsidRPr="005067B8" w:rsidRDefault="001F5C4C" w:rsidP="0037447A">
      <w:pPr>
        <w:ind w:firstLine="567"/>
        <w:jc w:val="both"/>
        <w:rPr>
          <w:color w:val="000000"/>
          <w:sz w:val="28"/>
          <w:szCs w:val="28"/>
        </w:rPr>
      </w:pPr>
      <w:r w:rsidRPr="005067B8">
        <w:rPr>
          <w:rFonts w:eastAsia="Calibri"/>
          <w:b/>
          <w:sz w:val="28"/>
          <w:szCs w:val="28"/>
          <w:lang w:eastAsia="en-US"/>
        </w:rPr>
        <w:t xml:space="preserve">И вам необходимо </w:t>
      </w:r>
      <w:r w:rsidRPr="005067B8">
        <w:rPr>
          <w:b/>
          <w:color w:val="000000"/>
          <w:sz w:val="28"/>
          <w:szCs w:val="28"/>
        </w:rPr>
        <w:t>провести работы</w:t>
      </w:r>
      <w:r w:rsidRPr="005067B8">
        <w:rPr>
          <w:color w:val="000000"/>
          <w:sz w:val="28"/>
          <w:szCs w:val="28"/>
        </w:rPr>
        <w:t xml:space="preserve"> </w:t>
      </w:r>
      <w:r w:rsidRPr="005067B8">
        <w:rPr>
          <w:b/>
          <w:color w:val="000000"/>
          <w:sz w:val="28"/>
          <w:szCs w:val="28"/>
        </w:rPr>
        <w:t>по приспособлению вашей квартиры</w:t>
      </w:r>
      <w:r w:rsidRPr="005067B8">
        <w:rPr>
          <w:color w:val="000000"/>
          <w:sz w:val="28"/>
          <w:szCs w:val="28"/>
        </w:rPr>
        <w:t xml:space="preserve"> </w:t>
      </w:r>
      <w:r w:rsidR="0037447A" w:rsidRPr="005067B8">
        <w:rPr>
          <w:color w:val="000000"/>
          <w:sz w:val="28"/>
          <w:szCs w:val="28"/>
        </w:rPr>
        <w:t xml:space="preserve">(расширение дверных проемов дверей и арочных проемов, занижение порогов дверей или оснащение их съемными пандусами, расширение внутриквартирных коридоров; обустройство санитарного узла) </w:t>
      </w:r>
      <w:r w:rsidRPr="005067B8">
        <w:rPr>
          <w:b/>
          <w:color w:val="000000"/>
          <w:sz w:val="28"/>
          <w:szCs w:val="28"/>
        </w:rPr>
        <w:t>и (или) подъезда, крыльца</w:t>
      </w:r>
      <w:r w:rsidRPr="005067B8">
        <w:rPr>
          <w:color w:val="000000"/>
          <w:sz w:val="28"/>
          <w:szCs w:val="28"/>
        </w:rPr>
        <w:t xml:space="preserve"> многоквартирного </w:t>
      </w:r>
      <w:r w:rsidRPr="005067B8">
        <w:rPr>
          <w:b/>
          <w:color w:val="000000"/>
          <w:sz w:val="28"/>
          <w:szCs w:val="28"/>
        </w:rPr>
        <w:t>дома</w:t>
      </w:r>
      <w:r w:rsidR="0037447A" w:rsidRPr="005067B8">
        <w:rPr>
          <w:color w:val="000000"/>
          <w:sz w:val="28"/>
          <w:szCs w:val="28"/>
        </w:rPr>
        <w:t xml:space="preserve"> (установка пандусов или подъемных устройств,</w:t>
      </w:r>
      <w:r w:rsidR="0037447A" w:rsidRPr="005067B8">
        <w:rPr>
          <w:sz w:val="28"/>
          <w:szCs w:val="28"/>
        </w:rPr>
        <w:t xml:space="preserve"> </w:t>
      </w:r>
      <w:r w:rsidR="0037447A" w:rsidRPr="005067B8">
        <w:rPr>
          <w:color w:val="000000"/>
          <w:sz w:val="28"/>
          <w:szCs w:val="28"/>
        </w:rPr>
        <w:t>замена входных и тамбурных дверей на двери требуемой ширины, снижение высоты порога)</w:t>
      </w:r>
      <w:r w:rsidRPr="005067B8">
        <w:rPr>
          <w:color w:val="000000"/>
          <w:sz w:val="28"/>
          <w:szCs w:val="28"/>
        </w:rPr>
        <w:t xml:space="preserve"> </w:t>
      </w:r>
      <w:r w:rsidRPr="005067B8">
        <w:rPr>
          <w:b/>
          <w:color w:val="000000"/>
          <w:sz w:val="28"/>
          <w:szCs w:val="28"/>
        </w:rPr>
        <w:t>в котором вы</w:t>
      </w:r>
      <w:r w:rsidR="0037447A" w:rsidRPr="005067B8">
        <w:rPr>
          <w:b/>
          <w:color w:val="000000"/>
          <w:sz w:val="28"/>
          <w:szCs w:val="28"/>
        </w:rPr>
        <w:t xml:space="preserve"> </w:t>
      </w:r>
      <w:r w:rsidRPr="005067B8">
        <w:rPr>
          <w:b/>
          <w:color w:val="000000"/>
          <w:sz w:val="28"/>
          <w:szCs w:val="28"/>
        </w:rPr>
        <w:t>проживаете</w:t>
      </w:r>
      <w:r w:rsidR="0037447A" w:rsidRPr="005067B8">
        <w:rPr>
          <w:color w:val="000000"/>
          <w:sz w:val="28"/>
          <w:szCs w:val="28"/>
        </w:rPr>
        <w:t xml:space="preserve">, то вы можете обратиться с заявлением в </w:t>
      </w:r>
      <w:r w:rsidR="00444C2B" w:rsidRPr="005067B8">
        <w:rPr>
          <w:color w:val="000000"/>
          <w:sz w:val="28"/>
          <w:szCs w:val="28"/>
        </w:rPr>
        <w:t>Районную подкомиссию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</w:t>
      </w:r>
      <w:r w:rsidR="0037447A" w:rsidRPr="005067B8">
        <w:rPr>
          <w:color w:val="000000"/>
          <w:sz w:val="28"/>
          <w:szCs w:val="28"/>
        </w:rPr>
        <w:t>:</w:t>
      </w:r>
    </w:p>
    <w:p w:rsidR="0037447A" w:rsidRPr="005067B8" w:rsidRDefault="0037447A" w:rsidP="0037447A">
      <w:pPr>
        <w:ind w:firstLine="567"/>
        <w:jc w:val="both"/>
        <w:rPr>
          <w:sz w:val="28"/>
          <w:szCs w:val="28"/>
        </w:rPr>
      </w:pPr>
      <w:r w:rsidRPr="005067B8">
        <w:rPr>
          <w:sz w:val="28"/>
          <w:szCs w:val="28"/>
        </w:rPr>
        <w:t>- отправив</w:t>
      </w:r>
      <w:r w:rsidR="00E70F78" w:rsidRPr="005067B8">
        <w:rPr>
          <w:sz w:val="28"/>
          <w:szCs w:val="28"/>
        </w:rPr>
        <w:t xml:space="preserve"> обращение в электронном виде через сервис "Электронная приемная" администрации Выборгского района Санкт-Петербурга;</w:t>
      </w:r>
    </w:p>
    <w:p w:rsidR="0037447A" w:rsidRPr="005067B8" w:rsidRDefault="00E70F78" w:rsidP="005067B8">
      <w:pPr>
        <w:ind w:firstLine="567"/>
        <w:jc w:val="both"/>
        <w:rPr>
          <w:sz w:val="28"/>
          <w:szCs w:val="28"/>
        </w:rPr>
      </w:pPr>
      <w:r w:rsidRPr="005067B8">
        <w:rPr>
          <w:sz w:val="28"/>
          <w:szCs w:val="28"/>
        </w:rPr>
        <w:t xml:space="preserve">- </w:t>
      </w:r>
      <w:r w:rsidR="0037447A" w:rsidRPr="005067B8">
        <w:rPr>
          <w:sz w:val="28"/>
          <w:szCs w:val="28"/>
        </w:rPr>
        <w:t>написав письмо и отправив его</w:t>
      </w:r>
      <w:r w:rsidRPr="005067B8">
        <w:rPr>
          <w:sz w:val="28"/>
          <w:szCs w:val="28"/>
        </w:rPr>
        <w:t xml:space="preserve"> в администрацию Выборгского района </w:t>
      </w:r>
      <w:r w:rsidR="005067B8">
        <w:rPr>
          <w:sz w:val="28"/>
          <w:szCs w:val="28"/>
        </w:rPr>
        <w:t>С</w:t>
      </w:r>
      <w:r w:rsidRPr="005067B8">
        <w:rPr>
          <w:sz w:val="28"/>
          <w:szCs w:val="28"/>
        </w:rPr>
        <w:t>анкт-Петербурга</w:t>
      </w:r>
      <w:r w:rsidR="005067B8">
        <w:rPr>
          <w:sz w:val="28"/>
          <w:szCs w:val="28"/>
        </w:rPr>
        <w:t xml:space="preserve"> по адресу: Б.</w:t>
      </w:r>
      <w:bookmarkStart w:id="0" w:name="_GoBack"/>
      <w:bookmarkEnd w:id="0"/>
      <w:r w:rsidRPr="005067B8">
        <w:rPr>
          <w:sz w:val="28"/>
          <w:szCs w:val="28"/>
        </w:rPr>
        <w:t xml:space="preserve"> </w:t>
      </w:r>
      <w:proofErr w:type="spellStart"/>
      <w:r w:rsidRPr="005067B8">
        <w:rPr>
          <w:sz w:val="28"/>
          <w:szCs w:val="28"/>
        </w:rPr>
        <w:t>Сампсониевский</w:t>
      </w:r>
      <w:proofErr w:type="spellEnd"/>
      <w:r w:rsidRPr="005067B8">
        <w:rPr>
          <w:sz w:val="28"/>
          <w:szCs w:val="28"/>
        </w:rPr>
        <w:t xml:space="preserve"> пр., дом 86, Санкт-Петербург, 194100;</w:t>
      </w:r>
    </w:p>
    <w:p w:rsidR="0037447A" w:rsidRPr="005067B8" w:rsidRDefault="00E70F78" w:rsidP="0037447A">
      <w:pPr>
        <w:ind w:firstLine="567"/>
        <w:jc w:val="both"/>
        <w:rPr>
          <w:sz w:val="28"/>
          <w:szCs w:val="28"/>
        </w:rPr>
      </w:pPr>
      <w:r w:rsidRPr="005067B8">
        <w:rPr>
          <w:sz w:val="28"/>
          <w:szCs w:val="28"/>
        </w:rPr>
        <w:t>- привезти письмо лично по вышеуказанному адресу и сдать для регистрации в каб</w:t>
      </w:r>
      <w:r w:rsidR="0037447A" w:rsidRPr="005067B8">
        <w:rPr>
          <w:sz w:val="28"/>
          <w:szCs w:val="28"/>
        </w:rPr>
        <w:t>инет №</w:t>
      </w:r>
      <w:r w:rsidRPr="005067B8">
        <w:rPr>
          <w:sz w:val="28"/>
          <w:szCs w:val="28"/>
        </w:rPr>
        <w:t xml:space="preserve"> 104 (1 этаж). </w:t>
      </w:r>
    </w:p>
    <w:p w:rsidR="0037447A" w:rsidRPr="005067B8" w:rsidRDefault="00E70F78" w:rsidP="003744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067B8">
        <w:rPr>
          <w:sz w:val="28"/>
          <w:szCs w:val="28"/>
        </w:rPr>
        <w:t>Часы работы: понедельник–четверг с 09.00 до 18.00 (перерыв с 13.00 до 14.00) пя</w:t>
      </w:r>
      <w:r w:rsidR="0037447A" w:rsidRPr="005067B8">
        <w:rPr>
          <w:sz w:val="28"/>
          <w:szCs w:val="28"/>
        </w:rPr>
        <w:t>тница с 9.00 до 17.00 (перерыв</w:t>
      </w:r>
      <w:r w:rsidRPr="005067B8">
        <w:rPr>
          <w:sz w:val="28"/>
          <w:szCs w:val="28"/>
        </w:rPr>
        <w:t xml:space="preserve"> с 13.00 до 14.00).</w:t>
      </w:r>
    </w:p>
    <w:p w:rsidR="009A3482" w:rsidRPr="005067B8" w:rsidRDefault="009A3482" w:rsidP="0037447A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067B8">
        <w:rPr>
          <w:color w:val="000000"/>
          <w:sz w:val="28"/>
          <w:szCs w:val="28"/>
        </w:rPr>
        <w:t>Задать интересующие Вас вопросы по деятельности Районной подкомиссии можно по телефону</w:t>
      </w:r>
      <w:r w:rsidR="00C13C6E" w:rsidRPr="005067B8">
        <w:rPr>
          <w:color w:val="000000"/>
          <w:sz w:val="28"/>
          <w:szCs w:val="28"/>
        </w:rPr>
        <w:t>:</w:t>
      </w:r>
      <w:r w:rsidRPr="005067B8">
        <w:rPr>
          <w:color w:val="000000"/>
          <w:sz w:val="28"/>
          <w:szCs w:val="28"/>
        </w:rPr>
        <w:t xml:space="preserve"> </w:t>
      </w:r>
      <w:r w:rsidRPr="005067B8">
        <w:rPr>
          <w:b/>
          <w:color w:val="000000"/>
          <w:sz w:val="28"/>
          <w:szCs w:val="28"/>
        </w:rPr>
        <w:t>576-56-</w:t>
      </w:r>
      <w:r w:rsidR="002B2E94" w:rsidRPr="005067B8">
        <w:rPr>
          <w:b/>
          <w:color w:val="000000"/>
          <w:sz w:val="28"/>
          <w:szCs w:val="28"/>
        </w:rPr>
        <w:t>30</w:t>
      </w:r>
      <w:r w:rsidR="002B2E94" w:rsidRPr="005067B8">
        <w:rPr>
          <w:color w:val="000000"/>
          <w:sz w:val="28"/>
          <w:szCs w:val="28"/>
        </w:rPr>
        <w:t>.</w:t>
      </w:r>
    </w:p>
    <w:p w:rsidR="00444C2B" w:rsidRPr="005067B8" w:rsidRDefault="00444C2B" w:rsidP="0037447A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2B2E94" w:rsidRPr="005067B8" w:rsidRDefault="002B2E94" w:rsidP="0042589D">
      <w:pPr>
        <w:spacing w:line="269" w:lineRule="auto"/>
        <w:ind w:firstLine="567"/>
        <w:jc w:val="both"/>
        <w:rPr>
          <w:color w:val="000000"/>
          <w:sz w:val="28"/>
          <w:szCs w:val="28"/>
        </w:rPr>
      </w:pPr>
      <w:r w:rsidRPr="005067B8">
        <w:rPr>
          <w:color w:val="000000"/>
          <w:sz w:val="28"/>
          <w:szCs w:val="28"/>
        </w:rPr>
        <w:t>Контактные данные представителей Районной подкомиссии:</w:t>
      </w:r>
    </w:p>
    <w:p w:rsidR="002B2E94" w:rsidRPr="005067B8" w:rsidRDefault="00C13C6E" w:rsidP="0042589D">
      <w:pPr>
        <w:spacing w:line="269" w:lineRule="auto"/>
        <w:ind w:firstLine="567"/>
        <w:jc w:val="both"/>
        <w:rPr>
          <w:color w:val="000000"/>
          <w:sz w:val="28"/>
          <w:szCs w:val="28"/>
        </w:rPr>
      </w:pPr>
      <w:r w:rsidRPr="005067B8">
        <w:rPr>
          <w:color w:val="000000"/>
          <w:sz w:val="28"/>
          <w:szCs w:val="28"/>
        </w:rPr>
        <w:t xml:space="preserve">Ананьина Ирина Сергеевна: </w:t>
      </w:r>
      <w:r w:rsidR="0042589D" w:rsidRPr="005067B8">
        <w:rPr>
          <w:color w:val="000000"/>
          <w:sz w:val="28"/>
          <w:szCs w:val="28"/>
        </w:rPr>
        <w:t>тел. 576-56-05</w:t>
      </w:r>
    </w:p>
    <w:p w:rsidR="00E70F78" w:rsidRPr="005067B8" w:rsidRDefault="00C13C6E" w:rsidP="0037447A">
      <w:pPr>
        <w:spacing w:line="269" w:lineRule="auto"/>
        <w:ind w:firstLine="567"/>
        <w:jc w:val="both"/>
        <w:rPr>
          <w:sz w:val="28"/>
          <w:szCs w:val="28"/>
        </w:rPr>
      </w:pPr>
      <w:r w:rsidRPr="005067B8">
        <w:rPr>
          <w:color w:val="000000"/>
          <w:sz w:val="28"/>
          <w:szCs w:val="28"/>
        </w:rPr>
        <w:t>Богданова Наталья Николаевна:</w:t>
      </w:r>
      <w:r w:rsidR="0042589D" w:rsidRPr="005067B8">
        <w:rPr>
          <w:color w:val="000000"/>
          <w:sz w:val="28"/>
          <w:szCs w:val="28"/>
        </w:rPr>
        <w:t xml:space="preserve"> тел. 590-60-61</w:t>
      </w:r>
    </w:p>
    <w:sectPr w:rsidR="00E70F78" w:rsidRPr="005067B8" w:rsidSect="001F5C4C">
      <w:headerReference w:type="first" r:id="rId8"/>
      <w:pgSz w:w="11909" w:h="16834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BE" w:rsidRDefault="009510BE" w:rsidP="00945603">
      <w:r>
        <w:separator/>
      </w:r>
    </w:p>
  </w:endnote>
  <w:endnote w:type="continuationSeparator" w:id="0">
    <w:p w:rsidR="009510BE" w:rsidRDefault="009510BE" w:rsidP="0094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BE" w:rsidRDefault="009510BE" w:rsidP="00945603">
      <w:r>
        <w:separator/>
      </w:r>
    </w:p>
  </w:footnote>
  <w:footnote w:type="continuationSeparator" w:id="0">
    <w:p w:rsidR="009510BE" w:rsidRDefault="009510BE" w:rsidP="0094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09" w:rsidRDefault="005838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C64"/>
    <w:multiLevelType w:val="multilevel"/>
    <w:tmpl w:val="6548E73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</w:rPr>
    </w:lvl>
  </w:abstractNum>
  <w:abstractNum w:abstractNumId="1" w15:restartNumberingAfterBreak="0">
    <w:nsid w:val="5FE46F6B"/>
    <w:multiLevelType w:val="multilevel"/>
    <w:tmpl w:val="66FC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F1"/>
    <w:rsid w:val="00110A8A"/>
    <w:rsid w:val="001C3981"/>
    <w:rsid w:val="001F5C4C"/>
    <w:rsid w:val="0027030A"/>
    <w:rsid w:val="002B2E94"/>
    <w:rsid w:val="002B4358"/>
    <w:rsid w:val="002D643B"/>
    <w:rsid w:val="0037447A"/>
    <w:rsid w:val="0042589D"/>
    <w:rsid w:val="004373B1"/>
    <w:rsid w:val="00444C2B"/>
    <w:rsid w:val="004E71C6"/>
    <w:rsid w:val="005067B8"/>
    <w:rsid w:val="00556752"/>
    <w:rsid w:val="00583809"/>
    <w:rsid w:val="005D35BB"/>
    <w:rsid w:val="006A76FD"/>
    <w:rsid w:val="006D5652"/>
    <w:rsid w:val="006F42F1"/>
    <w:rsid w:val="007B2EAF"/>
    <w:rsid w:val="007C4115"/>
    <w:rsid w:val="00894562"/>
    <w:rsid w:val="008A2217"/>
    <w:rsid w:val="008D6C8B"/>
    <w:rsid w:val="008D74DD"/>
    <w:rsid w:val="00943AD3"/>
    <w:rsid w:val="00945603"/>
    <w:rsid w:val="009510BE"/>
    <w:rsid w:val="009854E4"/>
    <w:rsid w:val="009A3482"/>
    <w:rsid w:val="009A6F37"/>
    <w:rsid w:val="009C19B9"/>
    <w:rsid w:val="009E4A98"/>
    <w:rsid w:val="00A64C4B"/>
    <w:rsid w:val="00AC15AF"/>
    <w:rsid w:val="00C02950"/>
    <w:rsid w:val="00C13C6E"/>
    <w:rsid w:val="00C83077"/>
    <w:rsid w:val="00CD1121"/>
    <w:rsid w:val="00CD7C74"/>
    <w:rsid w:val="00E70F78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B5EE8"/>
  <w15:docId w15:val="{FF86407C-6897-43DD-B81D-940F20F3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03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5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603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5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6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4562"/>
    <w:pPr>
      <w:ind w:left="720"/>
      <w:contextualSpacing/>
    </w:pPr>
  </w:style>
  <w:style w:type="paragraph" w:customStyle="1" w:styleId="125">
    <w:name w:val="Стиль по ширине Первая строка:  125 см"/>
    <w:basedOn w:val="a"/>
    <w:link w:val="1250"/>
    <w:rsid w:val="009A3482"/>
    <w:pPr>
      <w:overflowPunct w:val="0"/>
      <w:ind w:firstLine="709"/>
      <w:jc w:val="both"/>
    </w:pPr>
    <w:rPr>
      <w:rFonts w:eastAsia="Times New Roman"/>
      <w:sz w:val="24"/>
    </w:rPr>
  </w:style>
  <w:style w:type="character" w:customStyle="1" w:styleId="1250">
    <w:name w:val="Стиль по ширине Первая строка:  125 см Знак"/>
    <w:link w:val="125"/>
    <w:locked/>
    <w:rsid w:val="009A3482"/>
    <w:rPr>
      <w:rFonts w:ascii="Times New Roman" w:eastAsia="Times New Roman" w:hAnsi="Times New Roman"/>
      <w:sz w:val="24"/>
      <w:szCs w:val="20"/>
    </w:rPr>
  </w:style>
  <w:style w:type="character" w:styleId="aa">
    <w:name w:val="Strong"/>
    <w:basedOn w:val="a0"/>
    <w:uiPriority w:val="22"/>
    <w:qFormat/>
    <w:rsid w:val="009A3482"/>
    <w:rPr>
      <w:b/>
      <w:bCs/>
    </w:rPr>
  </w:style>
  <w:style w:type="character" w:customStyle="1" w:styleId="nobr">
    <w:name w:val="nobr"/>
    <w:basedOn w:val="a0"/>
    <w:rsid w:val="009A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930B-B6A2-490D-9029-66903E44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tushav</dc:creator>
  <cp:lastModifiedBy>Богданова Наталья Николаевна</cp:lastModifiedBy>
  <cp:revision>4</cp:revision>
  <cp:lastPrinted>2019-05-27T14:02:00Z</cp:lastPrinted>
  <dcterms:created xsi:type="dcterms:W3CDTF">2019-05-27T14:02:00Z</dcterms:created>
  <dcterms:modified xsi:type="dcterms:W3CDTF">2019-05-30T07:22:00Z</dcterms:modified>
</cp:coreProperties>
</file>